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932" w:rsidRPr="00EB6932" w:rsidRDefault="00EB6932" w:rsidP="00EB6932">
      <w:pPr>
        <w:jc w:val="both"/>
        <w:rPr>
          <w:rFonts w:ascii="Cambria" w:hAnsi="Cambria" w:cs="Times New Roman"/>
          <w:sz w:val="24"/>
          <w:szCs w:val="24"/>
          <w:lang w:val="bs-Cyrl-BA"/>
        </w:rPr>
      </w:pPr>
    </w:p>
    <w:p w:rsidR="00631F62" w:rsidRPr="00EB6932" w:rsidRDefault="00E313A6" w:rsidP="00631F62">
      <w:pPr>
        <w:ind w:left="7080" w:firstLine="708"/>
        <w:jc w:val="both"/>
        <w:rPr>
          <w:rFonts w:ascii="Cambria" w:hAnsi="Cambria" w:cs="Times New Roman"/>
          <w:sz w:val="24"/>
          <w:szCs w:val="24"/>
          <w:lang w:val="bs-Cyrl-BA"/>
        </w:rPr>
      </w:pPr>
      <w:r>
        <w:rPr>
          <w:rFonts w:ascii="Cambria" w:hAnsi="Cambria" w:cs="Times New Roman"/>
          <w:sz w:val="24"/>
          <w:szCs w:val="24"/>
          <w:lang w:val="bs-Cyrl-BA"/>
        </w:rPr>
        <w:t xml:space="preserve">          </w:t>
      </w:r>
      <w:r w:rsidR="000E1F8B">
        <w:rPr>
          <w:rFonts w:ascii="Cambria" w:hAnsi="Cambria" w:cs="Times New Roman"/>
          <w:sz w:val="24"/>
          <w:szCs w:val="24"/>
          <w:lang w:val="bs-Cyrl-BA"/>
        </w:rPr>
        <w:t>PRIJEDLOG</w:t>
      </w:r>
      <w:r w:rsidR="00631F62" w:rsidRPr="00EB6932">
        <w:rPr>
          <w:rFonts w:ascii="Cambria" w:hAnsi="Cambria" w:cs="Times New Roman"/>
          <w:sz w:val="24"/>
          <w:szCs w:val="24"/>
          <w:lang w:val="bs-Cyrl-BA"/>
        </w:rPr>
        <w:t xml:space="preserve"> </w:t>
      </w:r>
    </w:p>
    <w:p w:rsidR="00744197" w:rsidRDefault="000E1F8B" w:rsidP="00397808">
      <w:pPr>
        <w:spacing w:after="0"/>
        <w:ind w:firstLine="708"/>
        <w:jc w:val="both"/>
        <w:rPr>
          <w:rFonts w:ascii="Cambria" w:hAnsi="Cambria" w:cs="Times New Roman"/>
          <w:sz w:val="24"/>
          <w:szCs w:val="24"/>
          <w:lang w:val="sr-Cyrl-BA"/>
        </w:rPr>
      </w:pPr>
      <w:r>
        <w:rPr>
          <w:rFonts w:ascii="Cambria" w:hAnsi="Cambria" w:cs="Times New Roman"/>
          <w:sz w:val="24"/>
          <w:szCs w:val="24"/>
          <w:lang w:val="sr-Latn-BA"/>
        </w:rPr>
        <w:t>Na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osnovu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člana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43. </w:t>
      </w:r>
      <w:r>
        <w:rPr>
          <w:rFonts w:ascii="Cambria" w:hAnsi="Cambria" w:cs="Times New Roman"/>
          <w:sz w:val="24"/>
          <w:szCs w:val="24"/>
          <w:lang w:val="sr-Latn-BA"/>
        </w:rPr>
        <w:t>stav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1. </w:t>
      </w:r>
      <w:r>
        <w:rPr>
          <w:rFonts w:ascii="Cambria" w:hAnsi="Cambria" w:cs="Times New Roman"/>
          <w:sz w:val="24"/>
          <w:szCs w:val="24"/>
          <w:lang w:val="sr-Latn-BA"/>
        </w:rPr>
        <w:t>Z</w:t>
      </w:r>
      <w:r>
        <w:rPr>
          <w:rFonts w:ascii="Cambria" w:hAnsi="Cambria" w:cs="Times New Roman"/>
          <w:sz w:val="24"/>
          <w:szCs w:val="24"/>
          <w:lang w:val="sr-Cyrl-BA"/>
        </w:rPr>
        <w:t>a</w:t>
      </w:r>
      <w:r>
        <w:rPr>
          <w:rFonts w:ascii="Cambria" w:hAnsi="Cambria" w:cs="Times New Roman"/>
          <w:sz w:val="24"/>
          <w:szCs w:val="24"/>
          <w:lang w:val="sr-Latn-BA"/>
        </w:rPr>
        <w:t>kona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o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uređenju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prostora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građenju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(„</w:t>
      </w:r>
      <w:r>
        <w:rPr>
          <w:rFonts w:ascii="Cambria" w:hAnsi="Cambria" w:cs="Times New Roman"/>
          <w:sz w:val="24"/>
          <w:szCs w:val="24"/>
          <w:lang w:val="sr-Cyrl-BA"/>
        </w:rPr>
        <w:t>Službeni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glasnik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Republike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Srpske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“ , </w:t>
      </w:r>
      <w:r>
        <w:rPr>
          <w:rFonts w:ascii="Cambria" w:hAnsi="Cambria" w:cs="Times New Roman"/>
          <w:sz w:val="24"/>
          <w:szCs w:val="24"/>
          <w:lang w:val="sr-Cyrl-BA"/>
        </w:rPr>
        <w:t>broj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>: 4</w:t>
      </w:r>
      <w:r w:rsidR="00882F19" w:rsidRPr="00EB6932">
        <w:rPr>
          <w:rFonts w:ascii="Cambria" w:hAnsi="Cambria" w:cs="Times New Roman"/>
          <w:sz w:val="24"/>
          <w:szCs w:val="24"/>
          <w:lang w:val="bs-Latn-BA"/>
        </w:rPr>
        <w:t xml:space="preserve">0/13, 106/15, 3/16 </w:t>
      </w:r>
      <w:r>
        <w:rPr>
          <w:rFonts w:ascii="Cambria" w:hAnsi="Cambria" w:cs="Times New Roman"/>
          <w:sz w:val="24"/>
          <w:szCs w:val="24"/>
          <w:lang w:val="bs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bs-Cyrl-BA"/>
        </w:rPr>
        <w:t xml:space="preserve"> 84/19</w:t>
      </w:r>
      <w:r w:rsidR="006710AE" w:rsidRPr="00EB6932">
        <w:rPr>
          <w:rFonts w:ascii="Cambria" w:hAnsi="Cambria" w:cs="Times New Roman"/>
          <w:sz w:val="24"/>
          <w:szCs w:val="24"/>
          <w:lang w:val="sr-Cyrl-BA"/>
        </w:rPr>
        <w:t xml:space="preserve">), </w:t>
      </w:r>
      <w:r>
        <w:rPr>
          <w:rFonts w:ascii="Cambria" w:hAnsi="Cambria" w:cs="Times New Roman"/>
          <w:sz w:val="24"/>
          <w:szCs w:val="24"/>
          <w:lang w:val="sr-Cyrl-BA"/>
        </w:rPr>
        <w:t>člana</w:t>
      </w:r>
      <w:r w:rsidR="006710AE" w:rsidRPr="00EB6932">
        <w:rPr>
          <w:rFonts w:ascii="Cambria" w:hAnsi="Cambria" w:cs="Times New Roman"/>
          <w:sz w:val="24"/>
          <w:szCs w:val="24"/>
          <w:lang w:val="sr-Cyrl-BA"/>
        </w:rPr>
        <w:t xml:space="preserve"> 37. </w:t>
      </w:r>
      <w:r>
        <w:rPr>
          <w:rFonts w:ascii="Cambria" w:hAnsi="Cambria" w:cs="Times New Roman"/>
          <w:sz w:val="24"/>
          <w:szCs w:val="24"/>
          <w:lang w:val="sr-Cyrl-BA"/>
        </w:rPr>
        <w:t>stav</w:t>
      </w:r>
      <w:r w:rsidR="006710AE" w:rsidRPr="00EB6932">
        <w:rPr>
          <w:rFonts w:ascii="Cambria" w:hAnsi="Cambria" w:cs="Times New Roman"/>
          <w:sz w:val="24"/>
          <w:szCs w:val="24"/>
          <w:lang w:val="sr-Cyrl-BA"/>
        </w:rPr>
        <w:t xml:space="preserve"> 2.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člana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89. </w:t>
      </w:r>
      <w:r>
        <w:rPr>
          <w:rFonts w:ascii="Cambria" w:hAnsi="Cambria" w:cs="Times New Roman"/>
          <w:sz w:val="24"/>
          <w:szCs w:val="24"/>
          <w:lang w:val="sr-Cyrl-BA"/>
        </w:rPr>
        <w:t>stav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2. </w:t>
      </w:r>
      <w:r>
        <w:rPr>
          <w:rFonts w:ascii="Cambria" w:hAnsi="Cambria" w:cs="Times New Roman"/>
          <w:sz w:val="24"/>
          <w:szCs w:val="24"/>
          <w:lang w:val="sr-Cyrl-BA"/>
        </w:rPr>
        <w:t>Statuta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(„</w:t>
      </w:r>
      <w:r>
        <w:rPr>
          <w:rFonts w:ascii="Cambria" w:hAnsi="Cambria" w:cs="Times New Roman"/>
          <w:sz w:val="24"/>
          <w:szCs w:val="24"/>
          <w:lang w:val="sr-Cyrl-BA"/>
        </w:rPr>
        <w:t>Službeni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glasnik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“, </w:t>
      </w:r>
      <w:r>
        <w:rPr>
          <w:rFonts w:ascii="Cambria" w:hAnsi="Cambria" w:cs="Times New Roman"/>
          <w:sz w:val="24"/>
          <w:szCs w:val="24"/>
          <w:lang w:val="sr-Cyrl-BA"/>
        </w:rPr>
        <w:t>broj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>: 6/21</w:t>
      </w:r>
      <w:r w:rsidR="00014D63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 w:rsidR="005E5B07" w:rsidRPr="00EB6932">
        <w:rPr>
          <w:rFonts w:ascii="Cambria" w:hAnsi="Cambria" w:cs="Times New Roman"/>
          <w:sz w:val="24"/>
          <w:szCs w:val="24"/>
          <w:lang w:val="sr-Cyrl-BA"/>
        </w:rPr>
        <w:t>20/21</w:t>
      </w:r>
      <w:r w:rsidR="00014D63">
        <w:rPr>
          <w:rFonts w:ascii="Cambria" w:hAnsi="Cambria" w:cs="Times New Roman"/>
          <w:sz w:val="24"/>
          <w:szCs w:val="24"/>
          <w:lang w:val="bs-Latn-BA"/>
        </w:rPr>
        <w:t xml:space="preserve"> </w:t>
      </w:r>
      <w:r>
        <w:rPr>
          <w:rFonts w:ascii="Cambria" w:hAnsi="Cambria" w:cs="Times New Roman"/>
          <w:sz w:val="24"/>
          <w:szCs w:val="24"/>
          <w:lang w:val="bs-Cyrl-BA"/>
        </w:rPr>
        <w:t>i</w:t>
      </w:r>
      <w:r w:rsidR="00014D63">
        <w:rPr>
          <w:rFonts w:ascii="Cambria" w:hAnsi="Cambria" w:cs="Times New Roman"/>
          <w:sz w:val="24"/>
          <w:szCs w:val="24"/>
          <w:lang w:val="bs-Cyrl-BA"/>
        </w:rPr>
        <w:t xml:space="preserve"> 10/22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) </w:t>
      </w:r>
      <w:r>
        <w:rPr>
          <w:rFonts w:ascii="Cambria" w:hAnsi="Cambria" w:cs="Times New Roman"/>
          <w:sz w:val="24"/>
          <w:szCs w:val="24"/>
          <w:lang w:val="sr-Cyrl-BA"/>
        </w:rPr>
        <w:t>Skupština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sjednici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održanoj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___</w:t>
      </w:r>
      <w:r w:rsidR="00213C4E">
        <w:rPr>
          <w:rFonts w:ascii="Cambria" w:hAnsi="Cambria" w:cs="Times New Roman"/>
          <w:sz w:val="24"/>
          <w:szCs w:val="24"/>
          <w:lang w:val="bs-Latn-BA"/>
        </w:rPr>
        <w:t xml:space="preserve">____2022. </w:t>
      </w:r>
      <w:r>
        <w:rPr>
          <w:rFonts w:ascii="Cambria" w:hAnsi="Cambria" w:cs="Times New Roman"/>
          <w:sz w:val="24"/>
          <w:szCs w:val="24"/>
          <w:lang w:val="sr-Cyrl-BA"/>
        </w:rPr>
        <w:t>godine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donijela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</w:p>
    <w:p w:rsidR="00397808" w:rsidRPr="00EB6932" w:rsidRDefault="00397808" w:rsidP="00397808">
      <w:pPr>
        <w:spacing w:after="0"/>
        <w:ind w:firstLine="708"/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5E5B07" w:rsidRPr="00EB6932" w:rsidRDefault="000E1F8B" w:rsidP="00397808">
      <w:pPr>
        <w:spacing w:after="0"/>
        <w:jc w:val="center"/>
        <w:rPr>
          <w:rFonts w:ascii="Cambria" w:hAnsi="Cambria" w:cs="Times New Roman"/>
          <w:bCs/>
          <w:sz w:val="24"/>
          <w:szCs w:val="24"/>
          <w:lang w:val="sr-Cyrl-BA"/>
        </w:rPr>
      </w:pPr>
      <w:r>
        <w:rPr>
          <w:rFonts w:ascii="Cambria" w:hAnsi="Cambria" w:cs="Times New Roman"/>
          <w:bCs/>
          <w:sz w:val="24"/>
          <w:szCs w:val="24"/>
          <w:lang w:val="sr-Cyrl-BA"/>
        </w:rPr>
        <w:t>R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J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E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Š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E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Nј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E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br/>
      </w:r>
      <w:r>
        <w:rPr>
          <w:rFonts w:ascii="Cambria" w:hAnsi="Cambria" w:cs="Times New Roman"/>
          <w:bCs/>
          <w:sz w:val="24"/>
          <w:szCs w:val="24"/>
          <w:lang w:val="sr-Cyrl-BA"/>
        </w:rPr>
        <w:t>o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imenovanju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Savjeta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za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izradu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izmjene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dijela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</w:p>
    <w:p w:rsidR="00471C7B" w:rsidRDefault="000E1F8B" w:rsidP="00E615D2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 w:cs="Times New Roman"/>
          <w:bCs/>
          <w:sz w:val="24"/>
          <w:szCs w:val="24"/>
          <w:lang w:val="sr-Cyrl-BA"/>
        </w:rPr>
        <w:t>Regulacionog</w:t>
      </w:r>
      <w:r w:rsidR="005E5B07" w:rsidRPr="00E615D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plana</w:t>
      </w:r>
      <w:r w:rsidR="005E5B07" w:rsidRPr="00E615D2">
        <w:rPr>
          <w:rFonts w:ascii="Cambria" w:hAnsi="Cambria" w:cs="Times New Roman"/>
          <w:bCs/>
          <w:sz w:val="24"/>
          <w:szCs w:val="24"/>
          <w:lang w:val="sr-Cyrl-BA"/>
        </w:rPr>
        <w:t xml:space="preserve"> „</w:t>
      </w:r>
      <w:r>
        <w:rPr>
          <w:rFonts w:ascii="Cambria" w:hAnsi="Cambria" w:cs="Times New Roman"/>
          <w:bCs/>
          <w:sz w:val="24"/>
          <w:szCs w:val="24"/>
          <w:lang w:val="bs-Cyrl-BA"/>
        </w:rPr>
        <w:t>CENTAR</w:t>
      </w:r>
      <w:r w:rsidR="00213C4E">
        <w:rPr>
          <w:rFonts w:ascii="Cambria" w:hAnsi="Cambria" w:cs="Times New Roman"/>
          <w:bCs/>
          <w:sz w:val="24"/>
          <w:szCs w:val="24"/>
          <w:lang w:val="bs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bs-Cyrl-BA"/>
        </w:rPr>
        <w:t>ISTOK</w:t>
      </w:r>
      <w:r w:rsidR="00213C4E">
        <w:rPr>
          <w:rFonts w:ascii="Cambria" w:hAnsi="Cambria" w:cs="Times New Roman"/>
          <w:bCs/>
          <w:sz w:val="24"/>
          <w:szCs w:val="24"/>
          <w:lang w:val="bs-Cyrl-BA"/>
        </w:rPr>
        <w:t>-</w:t>
      </w:r>
      <w:r>
        <w:rPr>
          <w:rFonts w:ascii="Cambria" w:hAnsi="Cambria" w:cs="Times New Roman"/>
          <w:bCs/>
          <w:sz w:val="24"/>
          <w:szCs w:val="24"/>
          <w:lang w:val="bs-Cyrl-BA"/>
        </w:rPr>
        <w:t>CENTAR</w:t>
      </w:r>
      <w:r w:rsidR="00213C4E">
        <w:rPr>
          <w:rFonts w:ascii="Cambria" w:hAnsi="Cambria" w:cs="Times New Roman"/>
          <w:bCs/>
          <w:sz w:val="24"/>
          <w:szCs w:val="24"/>
          <w:lang w:val="bs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bs-Cyrl-BA"/>
        </w:rPr>
        <w:t>ZAPAD</w:t>
      </w:r>
      <w:r w:rsidR="00EB6932" w:rsidRPr="00E615D2">
        <w:rPr>
          <w:rFonts w:ascii="Cambria" w:hAnsi="Cambria" w:cs="Times New Roman"/>
          <w:bCs/>
          <w:sz w:val="24"/>
          <w:szCs w:val="24"/>
          <w:lang w:val="bs-Cyrl-BA"/>
        </w:rPr>
        <w:t>“</w:t>
      </w:r>
      <w:r w:rsidR="00E615D2" w:rsidRPr="00E615D2">
        <w:rPr>
          <w:rFonts w:ascii="Cambria" w:hAnsi="Cambria"/>
          <w:sz w:val="24"/>
          <w:szCs w:val="24"/>
          <w:lang w:val="sr-Cyrl-CS"/>
        </w:rPr>
        <w:t xml:space="preserve"> </w:t>
      </w:r>
    </w:p>
    <w:p w:rsidR="00397808" w:rsidRPr="00EB6932" w:rsidRDefault="00397808" w:rsidP="00397808">
      <w:pPr>
        <w:spacing w:after="0"/>
        <w:jc w:val="center"/>
        <w:rPr>
          <w:rFonts w:ascii="Cambria" w:hAnsi="Cambria" w:cs="Times New Roman"/>
          <w:bCs/>
          <w:sz w:val="24"/>
          <w:szCs w:val="24"/>
          <w:lang w:val="bs-Cyrl-BA"/>
        </w:rPr>
      </w:pPr>
    </w:p>
    <w:p w:rsidR="005E5B07" w:rsidRPr="00EB6932" w:rsidRDefault="005E5B07" w:rsidP="00C21231">
      <w:pPr>
        <w:spacing w:after="0"/>
        <w:rPr>
          <w:rFonts w:ascii="Cambria" w:hAnsi="Cambria" w:cs="Times New Roman"/>
          <w:bCs/>
          <w:sz w:val="24"/>
          <w:szCs w:val="24"/>
          <w:lang w:val="sr-Cyrl-BA"/>
        </w:rPr>
      </w:pPr>
    </w:p>
    <w:p w:rsidR="00882F19" w:rsidRPr="0068652C" w:rsidRDefault="000E1F8B" w:rsidP="00213C4E">
      <w:pPr>
        <w:pStyle w:val="Paragrafspiska"/>
        <w:numPr>
          <w:ilvl w:val="0"/>
          <w:numId w:val="2"/>
        </w:numPr>
        <w:jc w:val="both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U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Savjet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za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izradu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izmjene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dijela</w:t>
      </w:r>
      <w:r w:rsidR="005E5B07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Regulacionog</w:t>
      </w:r>
      <w:r w:rsidR="005E5B07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plana</w:t>
      </w:r>
      <w:r w:rsidR="005E5B07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„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CENTAR</w:t>
      </w:r>
      <w:r w:rsidR="00702B55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ISTOK</w:t>
      </w:r>
      <w:r w:rsidR="00702B55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-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CENTAR</w:t>
      </w:r>
      <w:r w:rsidR="00702B55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ZAPAD</w:t>
      </w:r>
      <w:r w:rsidR="00BE30F7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“</w:t>
      </w:r>
      <w:r w:rsidR="00471C7B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B65A4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,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imenuj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>u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se</w:t>
      </w:r>
      <w:r w:rsidR="003D2835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: </w:t>
      </w:r>
    </w:p>
    <w:p w:rsidR="00213C4E" w:rsidRPr="0068652C" w:rsidRDefault="00882F19" w:rsidP="00213C4E">
      <w:pP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  <w:r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ab/>
        <w:t>1.</w:t>
      </w:r>
      <w:r w:rsidRPr="0068652C">
        <w:rPr>
          <w:rStyle w:val="Naglaeno"/>
          <w:rFonts w:ascii="Cambria" w:hAnsi="Cambria"/>
          <w:b w:val="0"/>
          <w:bCs w:val="0"/>
          <w:sz w:val="24"/>
          <w:szCs w:val="24"/>
          <w:lang w:val="en-US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>Danijela</w:t>
      </w:r>
      <w:r w:rsidR="00C2724B" w:rsidRPr="0068652C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>Malešević</w:t>
      </w:r>
      <w:r w:rsidRPr="0068652C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,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>predsjednik</w:t>
      </w:r>
      <w:r w:rsidRPr="0068652C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, </w:t>
      </w:r>
      <w:r w:rsidRPr="0068652C">
        <w:rPr>
          <w:rFonts w:ascii="Cambria" w:hAnsi="Cambria"/>
          <w:sz w:val="24"/>
          <w:szCs w:val="24"/>
          <w:lang w:val="sr-Cyrl-BA"/>
        </w:rPr>
        <w:br/>
      </w:r>
      <w:r w:rsidR="00EB6932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ab/>
        <w:t xml:space="preserve">2.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Zorka</w:t>
      </w:r>
      <w:r w:rsidR="00D177E0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Pavković</w:t>
      </w:r>
      <w:r w:rsidR="00E615D2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,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član</w:t>
      </w:r>
      <w:r w:rsidR="005E5B07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i</w:t>
      </w:r>
      <w:r w:rsidR="005E5B07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Pr="0068652C">
        <w:rPr>
          <w:rFonts w:ascii="Cambria" w:hAnsi="Cambria"/>
          <w:sz w:val="24"/>
          <w:szCs w:val="24"/>
          <w:lang w:val="sr-Cyrl-BA"/>
        </w:rPr>
        <w:br/>
      </w:r>
      <w:r w:rsidR="00EB6932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ab/>
        <w:t xml:space="preserve">3.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Darko</w:t>
      </w:r>
      <w:r w:rsidR="00DD7B5F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Bećarević</w:t>
      </w:r>
      <w:r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,</w:t>
      </w:r>
      <w:r w:rsidR="005E5B07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član</w:t>
      </w:r>
      <w:r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.</w:t>
      </w:r>
    </w:p>
    <w:p w:rsidR="001B3BEC" w:rsidRPr="0068652C" w:rsidRDefault="00213C4E" w:rsidP="001B3BEC">
      <w:pPr>
        <w:spacing w:after="0"/>
        <w:ind w:left="420"/>
        <w:jc w:val="both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  <w:r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2.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Ovo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rješenje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stupa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na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snagu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danom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donošenja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,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a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objaviće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se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u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„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Službenom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glasniku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B3BEC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</w:t>
      </w:r>
    </w:p>
    <w:p w:rsidR="00950125" w:rsidRPr="0068652C" w:rsidRDefault="001B3BEC" w:rsidP="001B3BEC">
      <w:pPr>
        <w:spacing w:after="0"/>
        <w:ind w:left="420"/>
        <w:jc w:val="both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  <w:r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Grada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E1F8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Derventa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“.</w:t>
      </w:r>
    </w:p>
    <w:p w:rsidR="00BF6241" w:rsidRPr="0068652C" w:rsidRDefault="00BF6241" w:rsidP="00BF6241">
      <w:pPr>
        <w:tabs>
          <w:tab w:val="left" w:pos="1735"/>
        </w:tabs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</w:p>
    <w:p w:rsidR="00BF6241" w:rsidRPr="0068652C" w:rsidRDefault="000E1F8B" w:rsidP="00013D96">
      <w:pPr>
        <w:tabs>
          <w:tab w:val="left" w:pos="1735"/>
        </w:tabs>
        <w:rPr>
          <w:rStyle w:val="Naglaeno"/>
          <w:rFonts w:ascii="Cambria" w:hAnsi="Cambria" w:cs="Times New Roman"/>
          <w:b w:val="0"/>
          <w:bCs w:val="0"/>
          <w:sz w:val="24"/>
          <w:szCs w:val="24"/>
          <w:lang w:val="bs-Cyrl-BA"/>
        </w:rPr>
      </w:pP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Broj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: _________________/2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>2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                                                             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                    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    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   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PREDSJEDNIK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BF6241" w:rsidRPr="0068652C">
        <w:rPr>
          <w:rFonts w:ascii="Cambria" w:hAnsi="Cambria"/>
          <w:sz w:val="24"/>
          <w:szCs w:val="24"/>
          <w:lang w:val="sr-Cyrl-BA"/>
        </w:rPr>
        <w:br/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Datum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: ______________.2022.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godine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                          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             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        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      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      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SKUPŠTINE</w:t>
      </w:r>
      <w:r w:rsidR="00BF6241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GRADA</w:t>
      </w:r>
      <w:r w:rsidR="00BF6241" w:rsidRPr="0068652C">
        <w:rPr>
          <w:rFonts w:ascii="Cambria" w:hAnsi="Cambria"/>
          <w:sz w:val="24"/>
          <w:szCs w:val="24"/>
          <w:lang w:val="sr-Cyrl-BA"/>
        </w:rPr>
        <w:br/>
      </w:r>
    </w:p>
    <w:p w:rsidR="00882F19" w:rsidRPr="0068652C" w:rsidRDefault="000E1F8B" w:rsidP="00104EAD">
      <w:pPr>
        <w:tabs>
          <w:tab w:val="left" w:pos="1735"/>
        </w:tabs>
        <w:spacing w:after="0"/>
        <w:jc w:val="center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O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B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R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A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Z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L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O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Ž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E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Nј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E</w:t>
      </w:r>
    </w:p>
    <w:p w:rsidR="00104EAD" w:rsidRPr="0068652C" w:rsidRDefault="00104EAD" w:rsidP="00104EAD">
      <w:pPr>
        <w:spacing w:after="0"/>
        <w:jc w:val="both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</w:p>
    <w:p w:rsidR="00E615D2" w:rsidRPr="0068652C" w:rsidRDefault="000E1F8B" w:rsidP="00E615D2">
      <w:pPr>
        <w:spacing w:after="0"/>
        <w:ind w:firstLine="708"/>
        <w:jc w:val="both"/>
        <w:rPr>
          <w:rFonts w:ascii="Cambria" w:hAnsi="Cambria" w:cs="Times New Roman"/>
          <w:sz w:val="24"/>
          <w:szCs w:val="24"/>
          <w:lang w:val="bs-Cyrl-BA"/>
        </w:rPr>
      </w:pP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Odredbom</w:t>
      </w:r>
      <w:r w:rsidR="00882F19" w:rsidRPr="0068652C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člana</w:t>
      </w:r>
      <w:r w:rsidR="00882F19" w:rsidRPr="0068652C">
        <w:rPr>
          <w:rFonts w:ascii="Cambria" w:hAnsi="Cambria" w:cs="Times New Roman"/>
          <w:sz w:val="24"/>
          <w:szCs w:val="24"/>
          <w:lang w:val="sr-Latn-BA"/>
        </w:rPr>
        <w:t xml:space="preserve"> 43. </w:t>
      </w:r>
      <w:r>
        <w:rPr>
          <w:rFonts w:ascii="Cambria" w:hAnsi="Cambria" w:cs="Times New Roman"/>
          <w:sz w:val="24"/>
          <w:szCs w:val="24"/>
          <w:lang w:val="sr-Latn-BA"/>
        </w:rPr>
        <w:t>stav</w:t>
      </w:r>
      <w:r w:rsidR="00882F19" w:rsidRPr="0068652C">
        <w:rPr>
          <w:rFonts w:ascii="Cambria" w:hAnsi="Cambria" w:cs="Times New Roman"/>
          <w:sz w:val="24"/>
          <w:szCs w:val="24"/>
          <w:lang w:val="sr-Latn-BA"/>
        </w:rPr>
        <w:t xml:space="preserve"> 1. </w:t>
      </w:r>
      <w:r>
        <w:rPr>
          <w:rFonts w:ascii="Cambria" w:hAnsi="Cambria" w:cs="Times New Roman"/>
          <w:sz w:val="24"/>
          <w:szCs w:val="24"/>
          <w:lang w:val="sr-Latn-BA"/>
        </w:rPr>
        <w:t>Z</w:t>
      </w:r>
      <w:r>
        <w:rPr>
          <w:rFonts w:ascii="Cambria" w:hAnsi="Cambria" w:cs="Times New Roman"/>
          <w:sz w:val="24"/>
          <w:szCs w:val="24"/>
          <w:lang w:val="sr-Cyrl-BA"/>
        </w:rPr>
        <w:t>a</w:t>
      </w:r>
      <w:r>
        <w:rPr>
          <w:rFonts w:ascii="Cambria" w:hAnsi="Cambria" w:cs="Times New Roman"/>
          <w:sz w:val="24"/>
          <w:szCs w:val="24"/>
          <w:lang w:val="sr-Latn-BA"/>
        </w:rPr>
        <w:t>kona</w:t>
      </w:r>
      <w:r w:rsidR="00882F19" w:rsidRPr="0068652C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o</w:t>
      </w:r>
      <w:r w:rsidR="00882F19" w:rsidRPr="0068652C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uređenju</w:t>
      </w:r>
      <w:r w:rsidR="00882F19" w:rsidRPr="0068652C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prostora</w:t>
      </w:r>
      <w:r w:rsidR="00882F19" w:rsidRPr="0068652C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i</w:t>
      </w:r>
      <w:r w:rsidR="00882F19" w:rsidRPr="0068652C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građenju</w:t>
      </w:r>
      <w:r w:rsidR="00882F19" w:rsidRPr="0068652C">
        <w:rPr>
          <w:rFonts w:ascii="Cambria" w:hAnsi="Cambria" w:cs="Times New Roman"/>
          <w:sz w:val="24"/>
          <w:szCs w:val="24"/>
          <w:lang w:val="sr-Latn-BA"/>
        </w:rPr>
        <w:t xml:space="preserve"> („</w:t>
      </w:r>
      <w:r>
        <w:rPr>
          <w:rFonts w:ascii="Cambria" w:hAnsi="Cambria" w:cs="Times New Roman"/>
          <w:sz w:val="24"/>
          <w:szCs w:val="24"/>
          <w:lang w:val="sr-Cyrl-BA"/>
        </w:rPr>
        <w:t>Službeni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glasnik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Republike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Srpske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“ , </w:t>
      </w:r>
      <w:r>
        <w:rPr>
          <w:rFonts w:ascii="Cambria" w:hAnsi="Cambria" w:cs="Times New Roman"/>
          <w:sz w:val="24"/>
          <w:szCs w:val="24"/>
          <w:lang w:val="sr-Cyrl-BA"/>
        </w:rPr>
        <w:t>broj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: 40/13, 106/15, 3/16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84/19), </w:t>
      </w:r>
      <w:r>
        <w:rPr>
          <w:rFonts w:ascii="Cambria" w:hAnsi="Cambria" w:cs="Times New Roman"/>
          <w:sz w:val="24"/>
          <w:szCs w:val="24"/>
          <w:lang w:val="sr-Cyrl-BA"/>
        </w:rPr>
        <w:t>propisano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prijedlog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nosioca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pripreme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(</w:t>
      </w:r>
      <w:r>
        <w:rPr>
          <w:rFonts w:ascii="Cambria" w:hAnsi="Cambria" w:cs="Times New Roman"/>
          <w:sz w:val="24"/>
          <w:szCs w:val="24"/>
          <w:lang w:val="sr-Cyrl-BA"/>
        </w:rPr>
        <w:t>prema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odredbi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člana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41. </w:t>
      </w:r>
      <w:r>
        <w:rPr>
          <w:rFonts w:ascii="Cambria" w:hAnsi="Cambria" w:cs="Times New Roman"/>
          <w:sz w:val="24"/>
          <w:szCs w:val="24"/>
          <w:lang w:val="sr-Cyrl-BA"/>
        </w:rPr>
        <w:t>stav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2. </w:t>
      </w:r>
      <w:r>
        <w:rPr>
          <w:rFonts w:ascii="Cambria" w:hAnsi="Cambria" w:cs="Times New Roman"/>
          <w:sz w:val="24"/>
          <w:szCs w:val="24"/>
          <w:lang w:val="sr-Cyrl-BA"/>
        </w:rPr>
        <w:t>zakona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nosilac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pripreme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izradu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prostornog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uređenja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koji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donosi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Skupština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jedinice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lokalne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samouprave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organ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nadležan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poslove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uređenja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prostora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ili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drugi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organ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ili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organizacija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koju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odredi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nadležna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bs-Cyrl-BA"/>
        </w:rPr>
        <w:t>S</w:t>
      </w:r>
      <w:r>
        <w:rPr>
          <w:rFonts w:ascii="Cambria" w:hAnsi="Cambria" w:cs="Times New Roman"/>
          <w:sz w:val="24"/>
          <w:szCs w:val="24"/>
          <w:lang w:val="sr-Cyrl-BA"/>
        </w:rPr>
        <w:t>kupština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odlukom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) </w:t>
      </w:r>
      <w:r>
        <w:rPr>
          <w:rFonts w:ascii="Cambria" w:hAnsi="Cambria" w:cs="Times New Roman"/>
          <w:sz w:val="24"/>
          <w:szCs w:val="24"/>
          <w:lang w:val="sr-Cyrl-BA"/>
        </w:rPr>
        <w:t>nadležna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Skupština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imenuje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savjet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radi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ukupnog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praćenja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prostornog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uređenja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vođenja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javne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rasprave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usaglašavanje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stavova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interesa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zavisno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potrebe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obima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vrste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odnosno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savjet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formira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nakon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stupanja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snagu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odluke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pristupanju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odnosno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izmjeni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ili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dopuni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rok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taj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donese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. </w:t>
      </w:r>
    </w:p>
    <w:p w:rsidR="00721D9F" w:rsidRPr="0068652C" w:rsidRDefault="000E1F8B" w:rsidP="001F3C0C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 w:cs="Times New Roman"/>
          <w:sz w:val="24"/>
          <w:szCs w:val="24"/>
          <w:lang w:val="sr-Cyrl-BA"/>
        </w:rPr>
        <w:t>Skupština</w:t>
      </w:r>
      <w:r w:rsidR="00B65A4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B65A4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115303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115303" w:rsidRPr="0068652C">
        <w:rPr>
          <w:rFonts w:ascii="Cambria" w:hAnsi="Cambria" w:cs="Times New Roman"/>
          <w:sz w:val="24"/>
          <w:szCs w:val="24"/>
          <w:lang w:val="sr-Cyrl-BA"/>
        </w:rPr>
        <w:t xml:space="preserve"> 1</w:t>
      </w:r>
      <w:r w:rsidR="00DD7B5F" w:rsidRPr="0068652C">
        <w:rPr>
          <w:rFonts w:ascii="Cambria" w:hAnsi="Cambria" w:cs="Times New Roman"/>
          <w:sz w:val="24"/>
          <w:szCs w:val="24"/>
          <w:lang w:val="sr-Cyrl-BA"/>
        </w:rPr>
        <w:t>7</w:t>
      </w:r>
      <w:r w:rsidR="00A93800" w:rsidRPr="0068652C">
        <w:rPr>
          <w:rFonts w:ascii="Cambria" w:hAnsi="Cambria" w:cs="Times New Roman"/>
          <w:sz w:val="24"/>
          <w:szCs w:val="24"/>
          <w:lang w:val="sr-Cyrl-BA"/>
        </w:rPr>
        <w:t xml:space="preserve">. </w:t>
      </w:r>
      <w:r>
        <w:rPr>
          <w:rFonts w:ascii="Cambria" w:hAnsi="Cambria" w:cs="Times New Roman"/>
          <w:sz w:val="24"/>
          <w:szCs w:val="24"/>
          <w:lang w:val="sr-Cyrl-BA"/>
        </w:rPr>
        <w:t>redovnoj</w:t>
      </w:r>
      <w:r w:rsidR="00D177E0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sjednici</w:t>
      </w:r>
      <w:r w:rsidR="00D177E0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održanoj</w:t>
      </w:r>
      <w:r w:rsidR="00D177E0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dana</w:t>
      </w:r>
      <w:r w:rsidR="00D177E0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DD7B5F" w:rsidRPr="0068652C">
        <w:rPr>
          <w:rFonts w:ascii="Cambria" w:hAnsi="Cambria" w:cs="Times New Roman"/>
          <w:sz w:val="24"/>
          <w:szCs w:val="24"/>
          <w:lang w:val="sr-Cyrl-BA"/>
        </w:rPr>
        <w:t xml:space="preserve">28. </w:t>
      </w:r>
      <w:r>
        <w:rPr>
          <w:rFonts w:ascii="Cambria" w:hAnsi="Cambria" w:cs="Times New Roman"/>
          <w:sz w:val="24"/>
          <w:szCs w:val="24"/>
          <w:lang w:val="sr-Cyrl-BA"/>
        </w:rPr>
        <w:t>oktobra</w:t>
      </w:r>
      <w:r w:rsidR="00A93800" w:rsidRPr="0068652C">
        <w:rPr>
          <w:rFonts w:ascii="Cambria" w:hAnsi="Cambria" w:cs="Times New Roman"/>
          <w:sz w:val="24"/>
          <w:szCs w:val="24"/>
          <w:lang w:val="sr-Cyrl-BA"/>
        </w:rPr>
        <w:t xml:space="preserve"> 2022. </w:t>
      </w:r>
      <w:r>
        <w:rPr>
          <w:rFonts w:ascii="Cambria" w:hAnsi="Cambria" w:cs="Times New Roman"/>
          <w:sz w:val="24"/>
          <w:szCs w:val="24"/>
          <w:lang w:val="sr-Cyrl-BA"/>
        </w:rPr>
        <w:t>godine</w:t>
      </w:r>
      <w:r w:rsidR="00B65A4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donijela</w:t>
      </w:r>
      <w:r w:rsidR="00A93800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Odluku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izmjene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dijela</w:t>
      </w:r>
      <w:r w:rsidR="00BC5B62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Regulacionog</w:t>
      </w:r>
      <w:r w:rsidR="00BC5B62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BC5B62" w:rsidRPr="0068652C">
        <w:rPr>
          <w:rFonts w:ascii="Cambria" w:hAnsi="Cambria" w:cs="Times New Roman"/>
          <w:sz w:val="24"/>
          <w:szCs w:val="24"/>
          <w:lang w:val="sr-Cyrl-BA"/>
        </w:rPr>
        <w:t xml:space="preserve"> „</w:t>
      </w:r>
      <w:r>
        <w:rPr>
          <w:rFonts w:ascii="Cambria" w:hAnsi="Cambria" w:cs="Times New Roman"/>
          <w:sz w:val="24"/>
          <w:szCs w:val="24"/>
          <w:lang w:val="sr-Cyrl-BA"/>
        </w:rPr>
        <w:t>CENTAR</w:t>
      </w:r>
      <w:r w:rsidR="00DD7B5F" w:rsidRPr="0068652C">
        <w:rPr>
          <w:rFonts w:ascii="Cambria" w:hAnsi="Cambria" w:cs="Times New Roman"/>
          <w:sz w:val="24"/>
          <w:szCs w:val="24"/>
          <w:lang w:val="sr-Cyrl-BA"/>
        </w:rPr>
        <w:t>-</w:t>
      </w:r>
      <w:r>
        <w:rPr>
          <w:rFonts w:ascii="Cambria" w:hAnsi="Cambria" w:cs="Times New Roman"/>
          <w:sz w:val="24"/>
          <w:szCs w:val="24"/>
          <w:lang w:val="sr-Cyrl-BA"/>
        </w:rPr>
        <w:t>ISTOK</w:t>
      </w:r>
      <w:r w:rsidR="00DD7B5F" w:rsidRPr="0068652C">
        <w:rPr>
          <w:rFonts w:ascii="Cambria" w:hAnsi="Cambria" w:cs="Times New Roman"/>
          <w:sz w:val="24"/>
          <w:szCs w:val="24"/>
          <w:lang w:val="sr-Cyrl-BA"/>
        </w:rPr>
        <w:t>-</w:t>
      </w:r>
      <w:r>
        <w:rPr>
          <w:rFonts w:ascii="Cambria" w:hAnsi="Cambria" w:cs="Times New Roman"/>
          <w:sz w:val="24"/>
          <w:szCs w:val="24"/>
          <w:lang w:val="sr-Cyrl-BA"/>
        </w:rPr>
        <w:t>CENTAR</w:t>
      </w:r>
      <w:r w:rsidR="00DD7B5F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ZAPAD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>“</w:t>
      </w:r>
      <w:r w:rsidR="001B3BEC" w:rsidRPr="0068652C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DD7B5F" w:rsidRPr="0068652C">
        <w:rPr>
          <w:rFonts w:ascii="Cambria" w:hAnsi="Cambria"/>
          <w:sz w:val="24"/>
          <w:szCs w:val="24"/>
          <w:lang w:val="sr-Cyrl-CS"/>
        </w:rPr>
        <w:t xml:space="preserve"> : </w:t>
      </w:r>
      <w:r w:rsidR="00115303" w:rsidRPr="0068652C">
        <w:rPr>
          <w:rFonts w:ascii="Cambria" w:hAnsi="Cambria"/>
          <w:sz w:val="24"/>
          <w:szCs w:val="24"/>
          <w:lang w:val="sr-Cyrl-CS"/>
        </w:rPr>
        <w:t xml:space="preserve">01-022-330/22 </w:t>
      </w:r>
      <w:r w:rsidR="001F3C0C" w:rsidRPr="0068652C">
        <w:rPr>
          <w:rFonts w:ascii="Cambria" w:hAnsi="Cambria"/>
          <w:sz w:val="24"/>
          <w:szCs w:val="24"/>
          <w:lang w:val="sr-Cyrl-CS"/>
        </w:rPr>
        <w:t xml:space="preserve"> 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>( „</w:t>
      </w:r>
      <w:r>
        <w:rPr>
          <w:rFonts w:ascii="Cambria" w:hAnsi="Cambria" w:cs="Times New Roman"/>
          <w:sz w:val="24"/>
          <w:szCs w:val="24"/>
          <w:lang w:val="sr-Cyrl-BA"/>
        </w:rPr>
        <w:t>Službeni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glasnik</w:t>
      </w:r>
      <w:r w:rsidR="00721D9F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721D9F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2D76B6">
        <w:rPr>
          <w:rFonts w:ascii="Cambria" w:hAnsi="Cambria" w:cs="Times New Roman"/>
          <w:sz w:val="24"/>
          <w:szCs w:val="24"/>
          <w:lang w:val="sr-Cyrl-BA"/>
        </w:rPr>
        <w:t xml:space="preserve">“, </w:t>
      </w:r>
      <w:r>
        <w:rPr>
          <w:rFonts w:ascii="Cambria" w:hAnsi="Cambria" w:cs="Times New Roman"/>
          <w:sz w:val="24"/>
          <w:szCs w:val="24"/>
          <w:lang w:val="sr-Cyrl-BA"/>
        </w:rPr>
        <w:t>broj</w:t>
      </w:r>
      <w:r w:rsidR="002D76B6">
        <w:rPr>
          <w:rFonts w:ascii="Cambria" w:hAnsi="Cambria" w:cs="Times New Roman"/>
          <w:sz w:val="24"/>
          <w:szCs w:val="24"/>
          <w:lang w:val="sr-Cyrl-BA"/>
        </w:rPr>
        <w:t>:</w:t>
      </w:r>
      <w:r w:rsidR="00721D9F" w:rsidRPr="0068652C">
        <w:rPr>
          <w:rFonts w:ascii="Cambria" w:hAnsi="Cambria" w:cs="Times New Roman"/>
          <w:sz w:val="24"/>
          <w:szCs w:val="24"/>
          <w:lang w:val="sr-Cyrl-BA"/>
        </w:rPr>
        <w:t xml:space="preserve"> : </w:t>
      </w:r>
      <w:r w:rsidR="00115303" w:rsidRPr="0068652C">
        <w:rPr>
          <w:rFonts w:ascii="Cambria" w:hAnsi="Cambria" w:cs="Times New Roman"/>
          <w:sz w:val="24"/>
          <w:szCs w:val="24"/>
          <w:lang w:val="sr-Cyrl-BA"/>
        </w:rPr>
        <w:t>1</w:t>
      </w:r>
      <w:r w:rsidR="00AE1BED" w:rsidRPr="0068652C">
        <w:rPr>
          <w:rFonts w:ascii="Cambria" w:hAnsi="Cambria" w:cs="Times New Roman"/>
          <w:sz w:val="24"/>
          <w:szCs w:val="24"/>
          <w:lang w:val="sr-Cyrl-BA"/>
        </w:rPr>
        <w:t>5</w:t>
      </w:r>
      <w:r w:rsidR="00D72AAD" w:rsidRPr="0068652C">
        <w:rPr>
          <w:rFonts w:ascii="Cambria" w:hAnsi="Cambria" w:cs="Times New Roman"/>
          <w:sz w:val="24"/>
          <w:szCs w:val="24"/>
          <w:lang w:val="sr-Cyrl-BA"/>
        </w:rPr>
        <w:t>/22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), </w:t>
      </w:r>
      <w:r>
        <w:rPr>
          <w:rFonts w:ascii="Cambria" w:hAnsi="Cambria" w:cs="Times New Roman"/>
          <w:sz w:val="24"/>
          <w:szCs w:val="24"/>
          <w:lang w:val="sr-Cyrl-BA"/>
        </w:rPr>
        <w:t>kojom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određeno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Odjelјenje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prostorno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uređenje</w:t>
      </w:r>
      <w:r w:rsidR="002D76B6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Gradske</w:t>
      </w:r>
      <w:r w:rsidR="002D76B6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uprave</w:t>
      </w:r>
      <w:r w:rsidR="002D76B6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2D76B6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2D76B6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nosilac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pripreme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. </w:t>
      </w:r>
    </w:p>
    <w:p w:rsidR="00BF6241" w:rsidRPr="0068652C" w:rsidRDefault="00721D9F" w:rsidP="00721D9F">
      <w:pPr>
        <w:spacing w:after="0"/>
        <w:jc w:val="both"/>
        <w:rPr>
          <w:rFonts w:ascii="Cambria" w:hAnsi="Cambria" w:cs="Times New Roman"/>
          <w:sz w:val="24"/>
          <w:szCs w:val="24"/>
          <w:lang w:val="sr-Cyrl-BA"/>
        </w:rPr>
      </w:pPr>
      <w:r w:rsidRPr="0068652C">
        <w:rPr>
          <w:rFonts w:ascii="Cambria" w:hAnsi="Cambria" w:cs="Times New Roman"/>
          <w:sz w:val="24"/>
          <w:szCs w:val="24"/>
          <w:lang w:val="sr-Cyrl-BA"/>
        </w:rPr>
        <w:tab/>
      </w:r>
    </w:p>
    <w:p w:rsidR="00BF6241" w:rsidRPr="0068652C" w:rsidRDefault="00BF6241" w:rsidP="00721D9F">
      <w:pPr>
        <w:spacing w:after="0"/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BF6241" w:rsidRPr="0068652C" w:rsidRDefault="00BF6241" w:rsidP="00721D9F">
      <w:pPr>
        <w:spacing w:after="0"/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013D96" w:rsidRPr="0068652C" w:rsidRDefault="00013D96" w:rsidP="00BF6241">
      <w:pPr>
        <w:spacing w:after="0"/>
        <w:ind w:firstLine="708"/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0E1F8B" w:rsidRDefault="000E1F8B" w:rsidP="00BF6241">
      <w:pPr>
        <w:spacing w:after="0"/>
        <w:ind w:firstLine="708"/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882F19" w:rsidRPr="0068652C" w:rsidRDefault="000E1F8B" w:rsidP="00BF6241">
      <w:pPr>
        <w:spacing w:after="0"/>
        <w:ind w:firstLine="708"/>
        <w:jc w:val="both"/>
        <w:rPr>
          <w:rFonts w:ascii="Cambria" w:hAnsi="Cambria" w:cs="Times New Roman"/>
          <w:sz w:val="24"/>
          <w:szCs w:val="24"/>
          <w:lang w:val="sr-Cyrl-BA"/>
        </w:rPr>
      </w:pPr>
      <w:r>
        <w:rPr>
          <w:rFonts w:ascii="Cambria" w:hAnsi="Cambria" w:cs="Times New Roman"/>
          <w:sz w:val="24"/>
          <w:szCs w:val="24"/>
          <w:lang w:val="sr-Cyrl-BA"/>
        </w:rPr>
        <w:t>Kao</w:t>
      </w:r>
      <w:r w:rsidR="005457E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nosilac</w:t>
      </w:r>
      <w:r w:rsidR="005457E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pripreme</w:t>
      </w:r>
      <w:r w:rsidR="00F54537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</w:t>
      </w:r>
      <w:r w:rsidR="00F54537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donošenje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Odjelјenje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sačinilo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ovaj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prijedlog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rješenja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te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predložilo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Gradonačelniku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isto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uputi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Skupštini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usvajanje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>.</w:t>
      </w:r>
    </w:p>
    <w:p w:rsidR="00882F19" w:rsidRPr="0068652C" w:rsidRDefault="00882F19" w:rsidP="00882F19">
      <w:pPr>
        <w:tabs>
          <w:tab w:val="left" w:pos="1735"/>
        </w:tabs>
        <w:jc w:val="both"/>
        <w:rPr>
          <w:rFonts w:ascii="Cambria" w:hAnsi="Cambria" w:cs="Times New Roman"/>
          <w:sz w:val="24"/>
          <w:szCs w:val="24"/>
          <w:lang w:val="sr-Cyrl-BA"/>
        </w:rPr>
      </w:pPr>
      <w:r w:rsidRPr="0068652C">
        <w:rPr>
          <w:rFonts w:ascii="Cambria" w:hAnsi="Cambria" w:cs="Times New Roman"/>
          <w:sz w:val="24"/>
          <w:szCs w:val="24"/>
          <w:lang w:val="sr-Cyrl-BA"/>
        </w:rPr>
        <w:t xml:space="preserve">              </w:t>
      </w:r>
      <w:r w:rsidR="000E1F8B">
        <w:rPr>
          <w:rFonts w:ascii="Cambria" w:hAnsi="Cambria" w:cs="Times New Roman"/>
          <w:sz w:val="24"/>
          <w:szCs w:val="24"/>
          <w:lang w:val="sr-Cyrl-BA"/>
        </w:rPr>
        <w:t>Skupština</w:t>
      </w:r>
      <w:r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bs-Cyrl-BA"/>
        </w:rPr>
        <w:t>Grada</w:t>
      </w:r>
      <w:r w:rsidRPr="0068652C">
        <w:rPr>
          <w:rFonts w:ascii="Cambria" w:hAnsi="Cambria" w:cs="Times New Roman"/>
          <w:sz w:val="24"/>
          <w:szCs w:val="24"/>
          <w:lang w:val="bs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Derventa</w:t>
      </w:r>
      <w:r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je</w:t>
      </w:r>
      <w:r w:rsidR="00224C73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na</w:t>
      </w:r>
      <w:r w:rsidR="00224C73" w:rsidRPr="0068652C">
        <w:rPr>
          <w:rFonts w:ascii="Cambria" w:hAnsi="Cambria" w:cs="Times New Roman"/>
          <w:sz w:val="24"/>
          <w:szCs w:val="24"/>
          <w:lang w:val="sr-Cyrl-BA"/>
        </w:rPr>
        <w:t xml:space="preserve"> ___ </w:t>
      </w:r>
      <w:r w:rsidR="000E1F8B">
        <w:rPr>
          <w:rFonts w:ascii="Cambria" w:hAnsi="Cambria" w:cs="Times New Roman"/>
          <w:sz w:val="24"/>
          <w:szCs w:val="24"/>
          <w:lang w:val="sr-Cyrl-BA"/>
        </w:rPr>
        <w:t>sjednici</w:t>
      </w:r>
      <w:r w:rsidR="00224C73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održanoj</w:t>
      </w:r>
      <w:r w:rsidR="00224C73" w:rsidRPr="0068652C">
        <w:rPr>
          <w:rFonts w:ascii="Cambria" w:hAnsi="Cambria" w:cs="Times New Roman"/>
          <w:sz w:val="24"/>
          <w:szCs w:val="24"/>
          <w:lang w:val="sr-Cyrl-BA"/>
        </w:rPr>
        <w:t xml:space="preserve"> ______2022.</w:t>
      </w:r>
      <w:r w:rsidR="000E1F8B">
        <w:rPr>
          <w:rFonts w:ascii="Cambria" w:hAnsi="Cambria" w:cs="Times New Roman"/>
          <w:sz w:val="24"/>
          <w:szCs w:val="24"/>
          <w:lang w:val="sr-Cyrl-BA"/>
        </w:rPr>
        <w:t>godine</w:t>
      </w:r>
      <w:r w:rsidRPr="0068652C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 w:rsidR="000E1F8B">
        <w:rPr>
          <w:rFonts w:ascii="Cambria" w:hAnsi="Cambria" w:cs="Times New Roman"/>
          <w:sz w:val="24"/>
          <w:szCs w:val="24"/>
          <w:lang w:val="sr-Cyrl-BA"/>
        </w:rPr>
        <w:t>donijela</w:t>
      </w:r>
      <w:r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rješenje</w:t>
      </w:r>
      <w:r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kao</w:t>
      </w:r>
      <w:r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u</w:t>
      </w:r>
      <w:r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dispozitivu</w:t>
      </w:r>
    </w:p>
    <w:p w:rsidR="00882F19" w:rsidRPr="0068652C" w:rsidRDefault="00C21231" w:rsidP="00C21231">
      <w:pPr>
        <w:jc w:val="both"/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</w:pPr>
      <w:r w:rsidRPr="0068652C">
        <w:rPr>
          <w:rFonts w:ascii="Cambria" w:hAnsi="Cambria" w:cs="Times New Roman"/>
          <w:sz w:val="24"/>
          <w:szCs w:val="24"/>
          <w:lang w:val="sr-Cyrl-BA"/>
        </w:rPr>
        <w:tab/>
      </w:r>
      <w:r w:rsidR="000E1F8B">
        <w:rPr>
          <w:rFonts w:ascii="Cambria" w:hAnsi="Cambria" w:cs="Times New Roman"/>
          <w:sz w:val="24"/>
          <w:szCs w:val="24"/>
          <w:lang w:val="sr-Cyrl-BA"/>
        </w:rPr>
        <w:t>PRAVNA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POUKA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: </w:t>
      </w:r>
      <w:r w:rsidR="000E1F8B">
        <w:rPr>
          <w:rFonts w:ascii="Cambria" w:hAnsi="Cambria" w:cs="Times New Roman"/>
          <w:sz w:val="24"/>
          <w:szCs w:val="24"/>
          <w:lang w:val="sr-Cyrl-BA"/>
        </w:rPr>
        <w:t>Ovo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rješenje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konačno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protiv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istog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se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ne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može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izjaviti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žalba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 w:rsidR="000E1F8B">
        <w:rPr>
          <w:rFonts w:ascii="Cambria" w:hAnsi="Cambria" w:cs="Times New Roman"/>
          <w:sz w:val="24"/>
          <w:szCs w:val="24"/>
          <w:lang w:val="sr-Cyrl-BA"/>
        </w:rPr>
        <w:t>ali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se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može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pokrenuti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upravni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spor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pred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Okružnim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sudom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u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Doboju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u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roku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E1F8B">
        <w:rPr>
          <w:rFonts w:ascii="Cambria" w:hAnsi="Cambria" w:cs="Times New Roman"/>
          <w:sz w:val="24"/>
          <w:szCs w:val="24"/>
          <w:lang w:val="sr-Cyrl-BA"/>
        </w:rPr>
        <w:t>od</w:t>
      </w:r>
      <w:r w:rsidR="00882F19" w:rsidRPr="0068652C">
        <w:rPr>
          <w:rFonts w:ascii="Cambria" w:hAnsi="Cambria" w:cs="Times New Roman"/>
          <w:sz w:val="24"/>
          <w:szCs w:val="24"/>
          <w:lang w:val="sr-Cyrl-BA"/>
        </w:rPr>
        <w:t xml:space="preserve"> 30 </w:t>
      </w:r>
      <w:r w:rsidR="000E1F8B">
        <w:rPr>
          <w:rFonts w:ascii="Cambria" w:hAnsi="Cambria" w:cs="Times New Roman"/>
          <w:sz w:val="24"/>
          <w:szCs w:val="24"/>
          <w:lang w:val="sr-Cyrl-BA"/>
        </w:rPr>
        <w:t>dana</w:t>
      </w:r>
      <w:r w:rsidR="00882F19" w:rsidRPr="0068652C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0E1F8B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od</w:t>
      </w:r>
      <w:r w:rsidR="00882F19" w:rsidRPr="0068652C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0E1F8B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dana</w:t>
      </w:r>
      <w:r w:rsidR="00882F19" w:rsidRPr="0068652C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0E1F8B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prijema</w:t>
      </w:r>
      <w:r w:rsidR="00882F19" w:rsidRPr="0068652C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0E1F8B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ovog</w:t>
      </w:r>
      <w:r w:rsidR="00882F19" w:rsidRPr="0068652C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0E1F8B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rješenja</w:t>
      </w:r>
      <w:r w:rsidR="00882F19" w:rsidRPr="0068652C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.</w:t>
      </w:r>
    </w:p>
    <w:p w:rsidR="00BF6241" w:rsidRPr="0068652C" w:rsidRDefault="00BF6241" w:rsidP="00C21231">
      <w:pPr>
        <w:jc w:val="both"/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</w:pPr>
    </w:p>
    <w:p w:rsidR="00BF6241" w:rsidRPr="0068652C" w:rsidRDefault="00BF6241" w:rsidP="00C21231">
      <w:pPr>
        <w:jc w:val="both"/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</w:pPr>
    </w:p>
    <w:p w:rsidR="00BF6241" w:rsidRPr="0068652C" w:rsidRDefault="00BF6241" w:rsidP="00BF6241">
      <w:pPr>
        <w:spacing w:after="0"/>
        <w:rPr>
          <w:rFonts w:ascii="Cambria" w:hAnsi="Cambria"/>
          <w:sz w:val="24"/>
          <w:szCs w:val="24"/>
          <w:lang w:val="sr-Cyrl-CS"/>
        </w:rPr>
      </w:pPr>
      <w:r w:rsidRPr="0068652C">
        <w:rPr>
          <w:rFonts w:ascii="Cambria" w:hAnsi="Cambria"/>
          <w:sz w:val="24"/>
          <w:szCs w:val="24"/>
          <w:lang w:val="sr-Cyrl-CS"/>
        </w:rPr>
        <w:t xml:space="preserve">                    </w:t>
      </w:r>
      <w:r w:rsidR="000E1F8B">
        <w:rPr>
          <w:rFonts w:ascii="Cambria" w:hAnsi="Cambria"/>
          <w:sz w:val="24"/>
          <w:szCs w:val="24"/>
        </w:rPr>
        <w:t>OBRAĐIVAČ</w:t>
      </w:r>
      <w:r w:rsidRPr="0068652C">
        <w:rPr>
          <w:rFonts w:ascii="Cambria" w:hAnsi="Cambria"/>
          <w:sz w:val="24"/>
          <w:szCs w:val="24"/>
          <w:lang w:val="sr-Cyrl-CS"/>
        </w:rPr>
        <w:t xml:space="preserve">                                                                         </w:t>
      </w:r>
      <w:r w:rsidR="00DC7658" w:rsidRPr="0068652C">
        <w:rPr>
          <w:rFonts w:ascii="Cambria" w:hAnsi="Cambria"/>
          <w:sz w:val="24"/>
          <w:szCs w:val="24"/>
          <w:lang w:val="sr-Cyrl-CS"/>
        </w:rPr>
        <w:t xml:space="preserve">    </w:t>
      </w:r>
      <w:r w:rsidRPr="0068652C">
        <w:rPr>
          <w:rFonts w:ascii="Cambria" w:hAnsi="Cambria"/>
          <w:sz w:val="24"/>
          <w:szCs w:val="24"/>
          <w:lang w:val="sr-Cyrl-CS"/>
        </w:rPr>
        <w:t xml:space="preserve">       </w:t>
      </w:r>
      <w:r w:rsidR="000E1F8B">
        <w:rPr>
          <w:rFonts w:ascii="Cambria" w:hAnsi="Cambria"/>
          <w:sz w:val="24"/>
          <w:szCs w:val="24"/>
          <w:lang w:val="bs-Latn-BA"/>
        </w:rPr>
        <w:t xml:space="preserve"> </w:t>
      </w:r>
      <w:bookmarkStart w:id="0" w:name="_GoBack"/>
      <w:bookmarkEnd w:id="0"/>
      <w:r w:rsidRPr="0068652C">
        <w:rPr>
          <w:rFonts w:ascii="Cambria" w:hAnsi="Cambria"/>
          <w:sz w:val="24"/>
          <w:szCs w:val="24"/>
          <w:lang w:val="sr-Cyrl-CS"/>
        </w:rPr>
        <w:t xml:space="preserve">  </w:t>
      </w:r>
      <w:r w:rsidR="000E1F8B">
        <w:rPr>
          <w:rFonts w:ascii="Cambria" w:hAnsi="Cambria"/>
          <w:sz w:val="24"/>
          <w:szCs w:val="24"/>
          <w:lang w:val="sr-Cyrl-CS"/>
        </w:rPr>
        <w:t>PREDLAGAČ</w:t>
      </w:r>
    </w:p>
    <w:p w:rsidR="00224C73" w:rsidRPr="00EB6932" w:rsidRDefault="000E1F8B" w:rsidP="00BF6241">
      <w:pPr>
        <w:jc w:val="both"/>
        <w:rPr>
          <w:rStyle w:val="Naglaeno"/>
          <w:rFonts w:ascii="Cambria" w:hAnsi="Cambria"/>
          <w:b w:val="0"/>
          <w:bCs w:val="0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CS"/>
        </w:rPr>
        <w:t>Odjelјenje</w:t>
      </w:r>
      <w:r w:rsidR="00DC7658" w:rsidRPr="006865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DC7658" w:rsidRPr="006865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prostorno</w:t>
      </w:r>
      <w:r w:rsidR="00DC7658" w:rsidRPr="006865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uređenje</w:t>
      </w:r>
      <w:r w:rsidR="00DC7658" w:rsidRPr="0068652C">
        <w:rPr>
          <w:rFonts w:ascii="Cambria" w:hAnsi="Cambria"/>
          <w:sz w:val="24"/>
          <w:szCs w:val="24"/>
          <w:lang w:val="sr-Cyrl-CS"/>
        </w:rPr>
        <w:t xml:space="preserve"> </w:t>
      </w:r>
      <w:r w:rsidR="00DC7658" w:rsidRPr="0068652C">
        <w:rPr>
          <w:rFonts w:ascii="Cambria" w:hAnsi="Cambria"/>
          <w:sz w:val="24"/>
          <w:szCs w:val="24"/>
          <w:lang w:val="sr-Cyrl-CS"/>
        </w:rPr>
        <w:tab/>
        <w:t xml:space="preserve">                          </w:t>
      </w:r>
      <w:r>
        <w:rPr>
          <w:rFonts w:ascii="Cambria" w:hAnsi="Cambria"/>
          <w:sz w:val="24"/>
          <w:szCs w:val="24"/>
          <w:lang w:val="bs-Latn-BA"/>
        </w:rPr>
        <w:t xml:space="preserve">            </w:t>
      </w:r>
      <w:r w:rsidR="00DC7658" w:rsidRPr="0068652C">
        <w:rPr>
          <w:rFonts w:ascii="Cambria" w:hAnsi="Cambria"/>
          <w:sz w:val="24"/>
          <w:szCs w:val="24"/>
          <w:lang w:val="sr-Cyrl-CS"/>
        </w:rPr>
        <w:t xml:space="preserve">        </w:t>
      </w:r>
      <w:r>
        <w:rPr>
          <w:rFonts w:ascii="Cambria" w:hAnsi="Cambria"/>
          <w:sz w:val="24"/>
          <w:szCs w:val="24"/>
          <w:lang w:val="sr-Cyrl-CS"/>
        </w:rPr>
        <w:t>Gradonačelnik</w:t>
      </w:r>
      <w:r w:rsidR="00DC765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DC765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DC7658">
        <w:rPr>
          <w:rFonts w:ascii="Cambria" w:hAnsi="Cambria"/>
          <w:sz w:val="24"/>
          <w:szCs w:val="24"/>
          <w:lang w:val="sr-Cyrl-CS"/>
        </w:rPr>
        <w:t xml:space="preserve"> </w:t>
      </w:r>
    </w:p>
    <w:sectPr w:rsidR="00224C73" w:rsidRPr="00EB6932" w:rsidSect="008C445C">
      <w:pgSz w:w="11906" w:h="16838"/>
      <w:pgMar w:top="851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674B6"/>
    <w:multiLevelType w:val="hybridMultilevel"/>
    <w:tmpl w:val="AAA03BF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9467D"/>
    <w:multiLevelType w:val="hybridMultilevel"/>
    <w:tmpl w:val="09DC971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65"/>
    <w:rsid w:val="00013D96"/>
    <w:rsid w:val="00014D63"/>
    <w:rsid w:val="00020868"/>
    <w:rsid w:val="00051280"/>
    <w:rsid w:val="0009336F"/>
    <w:rsid w:val="000961CE"/>
    <w:rsid w:val="000C0961"/>
    <w:rsid w:val="000E1F8B"/>
    <w:rsid w:val="000E6DB7"/>
    <w:rsid w:val="001032E0"/>
    <w:rsid w:val="00104EAD"/>
    <w:rsid w:val="00115303"/>
    <w:rsid w:val="00122E65"/>
    <w:rsid w:val="00124987"/>
    <w:rsid w:val="001B3BEC"/>
    <w:rsid w:val="001F3C0C"/>
    <w:rsid w:val="00213C4E"/>
    <w:rsid w:val="00224C73"/>
    <w:rsid w:val="002D76B6"/>
    <w:rsid w:val="00397808"/>
    <w:rsid w:val="003D2835"/>
    <w:rsid w:val="004011AD"/>
    <w:rsid w:val="00471C7B"/>
    <w:rsid w:val="005457E9"/>
    <w:rsid w:val="005E5B07"/>
    <w:rsid w:val="00624817"/>
    <w:rsid w:val="00631F62"/>
    <w:rsid w:val="006710AE"/>
    <w:rsid w:val="0068652C"/>
    <w:rsid w:val="00702B55"/>
    <w:rsid w:val="00721D9F"/>
    <w:rsid w:val="00730812"/>
    <w:rsid w:val="007343E3"/>
    <w:rsid w:val="00744197"/>
    <w:rsid w:val="00882F19"/>
    <w:rsid w:val="008C445C"/>
    <w:rsid w:val="00950125"/>
    <w:rsid w:val="00A128C8"/>
    <w:rsid w:val="00A31070"/>
    <w:rsid w:val="00A93800"/>
    <w:rsid w:val="00AE1BED"/>
    <w:rsid w:val="00B65A49"/>
    <w:rsid w:val="00BC5B62"/>
    <w:rsid w:val="00BD16C9"/>
    <w:rsid w:val="00BE30F7"/>
    <w:rsid w:val="00BF6241"/>
    <w:rsid w:val="00BF70AE"/>
    <w:rsid w:val="00C21231"/>
    <w:rsid w:val="00C2724B"/>
    <w:rsid w:val="00D177E0"/>
    <w:rsid w:val="00D72AAD"/>
    <w:rsid w:val="00DA2894"/>
    <w:rsid w:val="00DC7658"/>
    <w:rsid w:val="00DD7B5F"/>
    <w:rsid w:val="00E0255E"/>
    <w:rsid w:val="00E313A6"/>
    <w:rsid w:val="00E615D2"/>
    <w:rsid w:val="00EB6932"/>
    <w:rsid w:val="00F54537"/>
    <w:rsid w:val="00FD4D01"/>
    <w:rsid w:val="00FF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AE6AB-330D-4624-879A-4FC0584C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82F19"/>
    <w:pPr>
      <w:spacing w:after="200" w:line="276" w:lineRule="auto"/>
    </w:pPr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Naglaeno">
    <w:name w:val="Strong"/>
    <w:basedOn w:val="Zadanifontparagrafa"/>
    <w:uiPriority w:val="22"/>
    <w:qFormat/>
    <w:rsid w:val="00882F19"/>
    <w:rPr>
      <w:b/>
      <w:bCs/>
    </w:rPr>
  </w:style>
  <w:style w:type="paragraph" w:styleId="Paragrafspiska">
    <w:name w:val="List Paragraph"/>
    <w:basedOn w:val="Normalno"/>
    <w:uiPriority w:val="34"/>
    <w:qFormat/>
    <w:rsid w:val="00471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0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Stanić</dc:creator>
  <cp:keywords/>
  <dc:description/>
  <cp:lastModifiedBy>Danijela Stanić</cp:lastModifiedBy>
  <cp:revision>24</cp:revision>
  <dcterms:created xsi:type="dcterms:W3CDTF">2022-04-08T05:58:00Z</dcterms:created>
  <dcterms:modified xsi:type="dcterms:W3CDTF">2022-11-03T12:48:00Z</dcterms:modified>
</cp:coreProperties>
</file>